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outlineLvl w:val="1"/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Fonts w:ascii="Times New Roman" w:hAnsi="Times New Roman" w:eastAsia="黑体"/>
          <w:sz w:val="28"/>
          <w:szCs w:val="28"/>
        </w:rPr>
        <w:t>附件</w:t>
      </w:r>
      <w:r>
        <w:rPr>
          <w:rFonts w:hint="eastAsia" w:ascii="Times New Roman" w:hAnsi="Times New Roman" w:eastAsia="黑体"/>
          <w:sz w:val="28"/>
          <w:szCs w:val="28"/>
          <w:lang w:val="en-US" w:eastAsia="zh-CN"/>
        </w:rPr>
        <w:t>1</w:t>
      </w:r>
    </w:p>
    <w:p>
      <w:pPr>
        <w:adjustRightInd w:val="0"/>
        <w:snapToGrid w:val="0"/>
        <w:spacing w:before="156" w:beforeLines="50" w:line="520" w:lineRule="atLeast"/>
        <w:jc w:val="center"/>
        <w:rPr>
          <w:rFonts w:hint="eastAsia" w:ascii="黑体" w:hAnsi="黑体" w:eastAsia="黑体" w:cs="黑体"/>
          <w:sz w:val="40"/>
          <w:szCs w:val="44"/>
        </w:rPr>
      </w:pPr>
      <w:bookmarkStart w:id="1" w:name="_GoBack"/>
      <w:bookmarkStart w:id="0" w:name="OLE_LINK1"/>
      <w:r>
        <w:rPr>
          <w:rFonts w:hint="eastAsia" w:ascii="黑体" w:hAnsi="黑体" w:eastAsia="黑体" w:cs="黑体"/>
          <w:sz w:val="40"/>
          <w:szCs w:val="44"/>
        </w:rPr>
        <w:t>安徽建筑大学2025年优秀劳动实践课</w:t>
      </w:r>
      <w:r>
        <w:rPr>
          <w:rFonts w:hint="eastAsia" w:ascii="黑体" w:hAnsi="黑体" w:eastAsia="黑体" w:cs="黑体"/>
          <w:sz w:val="40"/>
          <w:szCs w:val="44"/>
          <w:lang w:val="en-US" w:eastAsia="zh-CN"/>
        </w:rPr>
        <w:t>评选活动</w:t>
      </w:r>
      <w:r>
        <w:rPr>
          <w:rFonts w:hint="eastAsia" w:ascii="黑体" w:hAnsi="黑体" w:eastAsia="黑体" w:cs="黑体"/>
          <w:sz w:val="40"/>
          <w:szCs w:val="44"/>
        </w:rPr>
        <w:t>项目申报汇总表</w:t>
      </w:r>
      <w:bookmarkEnd w:id="1"/>
      <w:bookmarkEnd w:id="0"/>
    </w:p>
    <w:p>
      <w:pPr>
        <w:adjustRightInd w:val="0"/>
        <w:snapToGrid w:val="0"/>
        <w:spacing w:line="240" w:lineRule="atLeast"/>
        <w:rPr>
          <w:rFonts w:hint="eastAsia" w:ascii="黑体" w:hAnsi="黑体" w:eastAsia="黑体" w:cs="黑体"/>
          <w:color w:val="000000"/>
          <w:sz w:val="24"/>
        </w:rPr>
      </w:pPr>
    </w:p>
    <w:p>
      <w:pPr>
        <w:adjustRightInd w:val="0"/>
        <w:snapToGrid w:val="0"/>
        <w:spacing w:line="240" w:lineRule="atLeast"/>
        <w:rPr>
          <w:rFonts w:hint="eastAsia" w:ascii="黑体" w:hAnsi="黑体" w:eastAsia="黑体" w:cs="黑体"/>
          <w:color w:val="000000"/>
          <w:sz w:val="24"/>
        </w:rPr>
      </w:pPr>
    </w:p>
    <w:p>
      <w:pPr>
        <w:adjustRightInd w:val="0"/>
        <w:snapToGrid w:val="0"/>
        <w:spacing w:line="520" w:lineRule="atLeast"/>
        <w:rPr>
          <w:color w:val="000000"/>
          <w:sz w:val="24"/>
        </w:rPr>
      </w:pPr>
      <w:r>
        <w:rPr>
          <w:rFonts w:hint="eastAsia" w:ascii="宋体" w:hAnsi="宋体" w:cs="宋体"/>
          <w:sz w:val="24"/>
        </w:rPr>
        <w:t>推荐单位（盖章）</w:t>
      </w:r>
      <w:r>
        <w:rPr>
          <w:rFonts w:ascii="宋体" w:hAnsi="宋体" w:cs="宋体"/>
          <w:sz w:val="24"/>
        </w:rPr>
        <w:t xml:space="preserve">            </w:t>
      </w:r>
      <w:r>
        <w:rPr>
          <w:rFonts w:hint="eastAsia" w:ascii="宋体" w:hAnsi="宋体" w:cs="宋体"/>
          <w:sz w:val="24"/>
          <w:lang w:val="en-US" w:eastAsia="zh-CN"/>
        </w:rPr>
        <w:t xml:space="preserve">                                                               学院负责人</w:t>
      </w:r>
      <w:r>
        <w:rPr>
          <w:rFonts w:hint="eastAsia" w:ascii="宋体" w:hAnsi="宋体" w:cs="宋体"/>
          <w:sz w:val="24"/>
        </w:rPr>
        <w:t xml:space="preserve">： </w:t>
      </w:r>
      <w:r>
        <w:rPr>
          <w:rFonts w:ascii="宋体" w:hAnsi="宋体" w:cs="宋体"/>
          <w:sz w:val="24"/>
        </w:rPr>
        <w:t xml:space="preserve">   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 xml:space="preserve"> </w:t>
      </w:r>
      <w:r>
        <w:rPr>
          <w:rFonts w:ascii="宋体" w:hAnsi="宋体" w:cs="宋体"/>
          <w:sz w:val="24"/>
        </w:rPr>
        <w:t xml:space="preserve">  </w:t>
      </w:r>
    </w:p>
    <w:p>
      <w:pPr>
        <w:adjustRightInd w:val="0"/>
        <w:snapToGrid w:val="0"/>
        <w:spacing w:line="240" w:lineRule="atLeast"/>
        <w:rPr>
          <w:color w:val="000000"/>
          <w:sz w:val="24"/>
        </w:rPr>
      </w:pPr>
    </w:p>
    <w:tbl>
      <w:tblPr>
        <w:tblStyle w:val="13"/>
        <w:tblW w:w="498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439"/>
        <w:gridCol w:w="4176"/>
        <w:gridCol w:w="1298"/>
        <w:gridCol w:w="1439"/>
        <w:gridCol w:w="1442"/>
        <w:gridCol w:w="1436"/>
        <w:gridCol w:w="1066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推荐单位</w:t>
            </w: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项目名称</w:t>
            </w: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  <w:lang w:val="en-US" w:eastAsia="zh-CN"/>
              </w:rPr>
              <w:t>课程</w:t>
            </w:r>
            <w:r>
              <w:rPr>
                <w:rFonts w:hint="eastAsia" w:eastAsia="黑体"/>
                <w:kern w:val="0"/>
                <w:sz w:val="24"/>
              </w:rPr>
              <w:t>类型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项目</w:t>
            </w:r>
            <w:r>
              <w:rPr>
                <w:rFonts w:eastAsia="黑体"/>
                <w:kern w:val="0"/>
                <w:sz w:val="24"/>
              </w:rPr>
              <w:t>负责人</w:t>
            </w: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sz w:val="24"/>
              </w:rPr>
              <w:t>联系方式</w:t>
            </w: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黑体"/>
                <w:sz w:val="24"/>
                <w:lang w:val="en-US" w:eastAsia="zh-CN"/>
              </w:rPr>
            </w:pPr>
            <w:r>
              <w:rPr>
                <w:rFonts w:hint="eastAsia" w:eastAsia="黑体"/>
                <w:kern w:val="0"/>
                <w:sz w:val="24"/>
                <w:lang w:val="en-US" w:eastAsia="zh-CN"/>
              </w:rPr>
              <w:t>专业/系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职务</w:t>
            </w: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1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3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4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3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5</w:t>
            </w: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14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4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50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  <w:tc>
          <w:tcPr>
            <w:tcW w:w="3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华文中宋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520" w:lineRule="atLeast"/>
      </w:pPr>
      <w:r>
        <w:rPr>
          <w:rFonts w:hint="eastAsia" w:ascii="宋体" w:hAnsi="宋体" w:cs="宋体"/>
          <w:sz w:val="24"/>
        </w:rPr>
        <w:t>注：1</w:t>
      </w:r>
      <w:r>
        <w:rPr>
          <w:rFonts w:ascii="宋体" w:hAnsi="宋体" w:cs="宋体"/>
          <w:sz w:val="24"/>
        </w:rPr>
        <w:t>.</w:t>
      </w:r>
      <w:r>
        <w:rPr>
          <w:rFonts w:hint="eastAsia" w:ascii="宋体" w:hAnsi="宋体" w:cs="宋体"/>
          <w:sz w:val="24"/>
        </w:rPr>
        <w:t>项目请按照推荐顺序排序。</w:t>
      </w:r>
      <w:r>
        <w:rPr>
          <w:rFonts w:ascii="宋体" w:hAnsi="宋体" w:cs="宋体"/>
          <w:sz w:val="24"/>
        </w:rPr>
        <w:t>2.</w:t>
      </w:r>
      <w:r>
        <w:rPr>
          <w:rFonts w:hint="eastAsia" w:ascii="宋体" w:hAnsi="宋体" w:cs="宋体"/>
          <w:sz w:val="24"/>
        </w:rPr>
        <w:t>汇总表所填内容需与申报书一致。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JiYTUwYWU2NDg1NWUwYTFkNTRmY2MzZTk0YmIxYTgifQ=="/>
    <w:docVar w:name="KSO_WPS_MARK_KEY" w:val="9ca38f61-84c6-4b88-9857-7715868c3f76"/>
  </w:docVars>
  <w:rsids>
    <w:rsidRoot w:val="000C796C"/>
    <w:rsid w:val="000C796C"/>
    <w:rsid w:val="00135566"/>
    <w:rsid w:val="419A2CFB"/>
    <w:rsid w:val="42187B05"/>
    <w:rsid w:val="4A141FFA"/>
    <w:rsid w:val="4ABA6E77"/>
    <w:rsid w:val="4C3B6483"/>
    <w:rsid w:val="771B7128"/>
    <w:rsid w:val="7AE27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